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7BD1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1D21AF9" w14:textId="6A2A78D7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2CB86F85" w14:textId="77777777" w:rsidR="00BE7E9D" w:rsidRPr="004F50E2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0"/>
          <w:lang w:eastAsia="sl-SI"/>
        </w:rPr>
      </w:pPr>
    </w:p>
    <w:p w14:paraId="3A9B061A" w14:textId="69EC703D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5C372C01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06A2EFCC" w14:textId="3330942A" w:rsidR="00970C33" w:rsidRPr="00970C33" w:rsidRDefault="00550A12" w:rsidP="00CF5A01">
      <w:pPr>
        <w:spacing w:after="0" w:line="240" w:lineRule="auto"/>
        <w:ind w:left="2832" w:hanging="2832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>Predmet ponudbe</w:t>
      </w:r>
      <w:r w:rsidRPr="004F2353">
        <w:rPr>
          <w:rFonts w:eastAsia="Times New Roman"/>
          <w:b/>
          <w:bCs/>
          <w:sz w:val="32"/>
          <w:szCs w:val="32"/>
          <w:u w:val="single"/>
          <w:lang w:eastAsia="sl-SI"/>
        </w:rPr>
        <w:t>: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ab/>
      </w:r>
      <w:bookmarkStart w:id="0" w:name="OLE_LINK1"/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>OKOLJU PRIJAZNE STORITVE ČIŠČENJA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>POSLOVNIH PROSTOROV</w:t>
      </w:r>
      <w:r w:rsidR="00CF5A01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970C33" w:rsidRPr="00970C33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(4-letno obdobje) </w:t>
      </w:r>
    </w:p>
    <w:bookmarkEnd w:id="0"/>
    <w:p w14:paraId="710357B8" w14:textId="33D609E6" w:rsidR="003D4DB2" w:rsidRDefault="003D4DB2" w:rsidP="00970C33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2C0C3E7B" w14:textId="77777777" w:rsidR="00017693" w:rsidRDefault="00017693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45360549" w14:textId="77777777" w:rsidR="009A5EAC" w:rsidRDefault="009A5EAC" w:rsidP="00A61870">
      <w:pPr>
        <w:spacing w:after="0" w:line="240" w:lineRule="auto"/>
        <w:rPr>
          <w:rFonts w:eastAsia="Times New Roman" w:cstheme="minorHAnsi"/>
          <w:sz w:val="28"/>
          <w:szCs w:val="28"/>
          <w:lang w:eastAsia="sl-SI"/>
        </w:rPr>
      </w:pPr>
    </w:p>
    <w:p w14:paraId="0BD14C9F" w14:textId="7B05A0F8" w:rsidR="003D4DB2" w:rsidRPr="004F2353" w:rsidRDefault="00017693" w:rsidP="00017693">
      <w:pPr>
        <w:spacing w:line="240" w:lineRule="auto"/>
        <w:rPr>
          <w:rFonts w:ascii="Calibri" w:eastAsia="Calibri" w:hAnsi="Calibri" w:cs="Calibri"/>
          <w:b/>
          <w:sz w:val="28"/>
          <w:szCs w:val="28"/>
          <w:u w:val="single"/>
        </w:rPr>
      </w:pPr>
      <w:r w:rsidRPr="004F2353">
        <w:rPr>
          <w:rFonts w:eastAsia="Calibri" w:cs="Calibri"/>
          <w:b/>
          <w:sz w:val="28"/>
          <w:szCs w:val="28"/>
          <w:u w:val="single"/>
        </w:rPr>
        <w:t xml:space="preserve">Sklop 1 </w:t>
      </w:r>
      <w:r w:rsidR="00462638" w:rsidRPr="00462638">
        <w:rPr>
          <w:rFonts w:eastAsia="Calibri" w:cs="Calibri"/>
          <w:b/>
          <w:sz w:val="28"/>
          <w:szCs w:val="28"/>
          <w:u w:val="single"/>
        </w:rPr>
        <w:t>De Nova Gorica in Sedež družbe</w:t>
      </w:r>
    </w:p>
    <w:p w14:paraId="00709137" w14:textId="17C3A248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 w:rsidR="00611F88">
        <w:rPr>
          <w:rFonts w:ascii="Calibri" w:eastAsia="Calibri" w:hAnsi="Calibri" w:cs="Calibri"/>
          <w:sz w:val="28"/>
          <w:szCs w:val="28"/>
        </w:rPr>
        <w:t>:</w:t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611F88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197EBF60" w14:textId="3E269044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 w:rsidR="00017A2E">
        <w:rPr>
          <w:rFonts w:ascii="Calibri" w:eastAsia="Calibri" w:hAnsi="Calibri" w:cs="Calibri"/>
          <w:sz w:val="28"/>
          <w:szCs w:val="28"/>
        </w:rPr>
        <w:t>DV: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EB9CEDD" w14:textId="000066F8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 xml:space="preserve">Vrednost ponudbe </w:t>
      </w:r>
      <w:r w:rsidR="0D40D263" w:rsidRPr="001058C4">
        <w:rPr>
          <w:rFonts w:ascii="Calibri" w:eastAsia="Calibri" w:hAnsi="Calibri" w:cs="Calibri"/>
          <w:sz w:val="28"/>
          <w:szCs w:val="28"/>
        </w:rPr>
        <w:t>z DDV</w:t>
      </w:r>
      <w:r w:rsidR="00017A2E">
        <w:rPr>
          <w:rFonts w:ascii="Calibri" w:eastAsia="Calibri" w:hAnsi="Calibri" w:cs="Calibri"/>
          <w:sz w:val="28"/>
          <w:szCs w:val="28"/>
        </w:rPr>
        <w:t>: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57CA5D92" w14:textId="77777777" w:rsidR="004F2353" w:rsidRDefault="004F2353" w:rsidP="00017693">
      <w:pPr>
        <w:spacing w:before="100" w:beforeAutospacing="1" w:after="100" w:afterAutospacing="1" w:line="240" w:lineRule="auto"/>
        <w:jc w:val="both"/>
        <w:textAlignment w:val="baseline"/>
        <w:rPr>
          <w:rFonts w:eastAsia="Calibri" w:cs="Calibri"/>
          <w:sz w:val="28"/>
          <w:szCs w:val="28"/>
        </w:rPr>
      </w:pPr>
    </w:p>
    <w:p w14:paraId="1687DFCB" w14:textId="5A8F3C83" w:rsidR="00017693" w:rsidRPr="004F2353" w:rsidRDefault="00017693" w:rsidP="00017693">
      <w:pPr>
        <w:spacing w:before="100" w:beforeAutospacing="1" w:after="100" w:afterAutospacing="1" w:line="240" w:lineRule="auto"/>
        <w:jc w:val="both"/>
        <w:textAlignment w:val="baseline"/>
        <w:rPr>
          <w:rFonts w:eastAsia="Calibri" w:cs="Calibri"/>
          <w:b/>
          <w:sz w:val="28"/>
          <w:szCs w:val="28"/>
          <w:u w:val="single"/>
        </w:rPr>
      </w:pPr>
      <w:r w:rsidRPr="004F2353">
        <w:rPr>
          <w:rFonts w:eastAsia="Calibri" w:cs="Calibri"/>
          <w:b/>
          <w:sz w:val="28"/>
          <w:szCs w:val="28"/>
          <w:u w:val="single"/>
        </w:rPr>
        <w:t xml:space="preserve">Sklop </w:t>
      </w:r>
      <w:r w:rsidR="00462638">
        <w:rPr>
          <w:rFonts w:eastAsia="Calibri" w:cs="Calibri"/>
          <w:b/>
          <w:sz w:val="28"/>
          <w:szCs w:val="28"/>
          <w:u w:val="single"/>
        </w:rPr>
        <w:t>2</w:t>
      </w:r>
      <w:r w:rsidRPr="004F2353">
        <w:rPr>
          <w:rFonts w:eastAsia="Calibri" w:cs="Calibri"/>
          <w:b/>
          <w:sz w:val="28"/>
          <w:szCs w:val="28"/>
          <w:u w:val="single"/>
        </w:rPr>
        <w:t xml:space="preserve"> DE </w:t>
      </w:r>
      <w:r w:rsidR="00546027">
        <w:rPr>
          <w:rFonts w:eastAsia="Calibri" w:cs="Calibri"/>
          <w:b/>
          <w:sz w:val="28"/>
          <w:szCs w:val="28"/>
          <w:u w:val="single"/>
        </w:rPr>
        <w:t>Koper</w:t>
      </w:r>
    </w:p>
    <w:p w14:paraId="15A33095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308B724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70AC302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D423A65" w14:textId="441160C1" w:rsidR="0001769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69B9ACEB" w14:textId="7BA28507" w:rsidR="00462638" w:rsidRDefault="00462638" w:rsidP="00462638">
      <w:pPr>
        <w:pStyle w:val="paragraph"/>
        <w:tabs>
          <w:tab w:val="left" w:pos="3570"/>
        </w:tabs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  <w:r>
        <w:rPr>
          <w:rFonts w:asciiTheme="minorHAnsi" w:eastAsia="Calibri" w:hAnsiTheme="minorHAnsi" w:cs="Calibri"/>
          <w:sz w:val="28"/>
          <w:szCs w:val="28"/>
          <w:lang w:eastAsia="en-US"/>
        </w:rPr>
        <w:tab/>
      </w:r>
    </w:p>
    <w:p w14:paraId="0CBD7549" w14:textId="5B493C39" w:rsidR="00462638" w:rsidRDefault="00462638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23983438" w14:textId="77777777" w:rsidR="00462638" w:rsidRDefault="00462638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5A87C9C5" w14:textId="34184B70" w:rsidR="00017693" w:rsidRPr="004F235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</w:pP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Sklop </w:t>
      </w:r>
      <w:r w:rsidR="00462638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3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 DE Sežana </w:t>
      </w:r>
    </w:p>
    <w:p w14:paraId="5356EB5E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48905A9A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64F09D89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4F659DB2" w14:textId="77777777" w:rsidR="0001769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sz w:val="28"/>
          <w:szCs w:val="28"/>
          <w:lang w:eastAsia="en-US"/>
        </w:rPr>
      </w:pPr>
    </w:p>
    <w:p w14:paraId="6A811F32" w14:textId="27657E14" w:rsidR="00017693" w:rsidRPr="004F2353" w:rsidRDefault="00017693" w:rsidP="00017693">
      <w:pPr>
        <w:pStyle w:val="paragraph"/>
        <w:jc w:val="both"/>
        <w:textAlignment w:val="baseline"/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</w:pP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Sklop </w:t>
      </w:r>
      <w:r w:rsidR="00462638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4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 xml:space="preserve"> DE </w:t>
      </w:r>
      <w:r w:rsidR="00546027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Tolmin</w:t>
      </w:r>
      <w:r w:rsidRPr="004F2353">
        <w:rPr>
          <w:rFonts w:asciiTheme="minorHAnsi" w:eastAsia="Calibri" w:hAnsiTheme="minorHAnsi" w:cs="Calibri"/>
          <w:b/>
          <w:sz w:val="28"/>
          <w:szCs w:val="28"/>
          <w:u w:val="single"/>
          <w:lang w:eastAsia="en-US"/>
        </w:rPr>
        <w:t>  </w:t>
      </w:r>
    </w:p>
    <w:p w14:paraId="7E14E765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brez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02FDFA57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D</w:t>
      </w:r>
      <w:r>
        <w:rPr>
          <w:rFonts w:ascii="Calibri" w:eastAsia="Calibri" w:hAnsi="Calibri" w:cs="Calibri"/>
          <w:sz w:val="28"/>
          <w:szCs w:val="28"/>
        </w:rPr>
        <w:t>DV: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64799DC4" w14:textId="77777777" w:rsidR="00017693" w:rsidRPr="001058C4" w:rsidRDefault="00017693" w:rsidP="00017693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Vrednost ponudbe z DDV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>
        <w:rPr>
          <w:rFonts w:ascii="Calibri" w:eastAsia="Calibri" w:hAnsi="Calibri" w:cs="Calibri"/>
          <w:sz w:val="28"/>
          <w:szCs w:val="28"/>
          <w:u w:val="single"/>
        </w:rPr>
        <w:tab/>
      </w:r>
      <w:r w:rsidRPr="001058C4">
        <w:rPr>
          <w:rFonts w:ascii="Calibri" w:eastAsia="Calibri" w:hAnsi="Calibri" w:cs="Calibri"/>
          <w:sz w:val="28"/>
          <w:szCs w:val="28"/>
        </w:rPr>
        <w:t>EUR</w:t>
      </w:r>
    </w:p>
    <w:p w14:paraId="10A81FBD" w14:textId="77777777" w:rsidR="00017693" w:rsidRPr="00017693" w:rsidRDefault="00017693" w:rsidP="00017693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195E0B9" w14:textId="3280D3C4" w:rsidR="003D4DB2" w:rsidRPr="001058C4" w:rsidRDefault="003D4DB2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</w:p>
    <w:p w14:paraId="0D5D4F04" w14:textId="49E5FBF2" w:rsidR="003D4DB2" w:rsidRPr="001058C4" w:rsidRDefault="5E4CA6CE" w:rsidP="001058C4">
      <w:pPr>
        <w:spacing w:line="240" w:lineRule="auto"/>
        <w:rPr>
          <w:rFonts w:ascii="Calibri" w:eastAsia="Calibri" w:hAnsi="Calibri" w:cs="Calibri"/>
          <w:sz w:val="28"/>
          <w:szCs w:val="28"/>
        </w:rPr>
      </w:pPr>
      <w:r w:rsidRPr="001058C4">
        <w:rPr>
          <w:rFonts w:ascii="Calibri" w:eastAsia="Calibri" w:hAnsi="Calibri" w:cs="Calibri"/>
          <w:sz w:val="28"/>
          <w:szCs w:val="28"/>
        </w:rPr>
        <w:t>Ponudba je veljavna do</w:t>
      </w:r>
      <w:r w:rsidR="00017A2E">
        <w:rPr>
          <w:rFonts w:ascii="Calibri" w:eastAsia="Calibri" w:hAnsi="Calibri" w:cs="Calibri"/>
          <w:sz w:val="28"/>
          <w:szCs w:val="28"/>
        </w:rPr>
        <w:t xml:space="preserve">: </w:t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  <w:r w:rsidR="00017A2E">
        <w:rPr>
          <w:rFonts w:ascii="Calibri" w:eastAsia="Calibri" w:hAnsi="Calibri" w:cs="Calibri"/>
          <w:sz w:val="28"/>
          <w:szCs w:val="28"/>
          <w:u w:val="single"/>
        </w:rPr>
        <w:tab/>
      </w:r>
    </w:p>
    <w:p w14:paraId="7C19ACCF" w14:textId="5B6252A4" w:rsidR="0055706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 xml:space="preserve"> </w:t>
      </w:r>
    </w:p>
    <w:p w14:paraId="1F8EFF39" w14:textId="46F956F8" w:rsidR="00557062" w:rsidRDefault="00557062" w:rsidP="001058C4">
      <w:pPr>
        <w:spacing w:after="0" w:line="240" w:lineRule="auto"/>
        <w:jc w:val="both"/>
        <w:rPr>
          <w:rFonts w:eastAsia="Times New Roman"/>
          <w:sz w:val="28"/>
          <w:szCs w:val="28"/>
          <w:lang w:eastAsia="sl-SI"/>
        </w:rPr>
      </w:pPr>
    </w:p>
    <w:tbl>
      <w:tblPr>
        <w:tblW w:w="8392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1"/>
        <w:gridCol w:w="1701"/>
      </w:tblGrid>
      <w:tr w:rsidR="00AB6429" w:rsidRPr="00793143" w14:paraId="3B3784AC" w14:textId="77777777" w:rsidTr="00AB6429">
        <w:trPr>
          <w:trHeight w:val="300"/>
        </w:trPr>
        <w:tc>
          <w:tcPr>
            <w:tcW w:w="6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80146" w14:textId="6A69BF73" w:rsidR="00AB6429" w:rsidRPr="00793143" w:rsidRDefault="00AB6429" w:rsidP="00F97648">
            <w:pPr>
              <w:ind w:right="26"/>
              <w:jc w:val="both"/>
              <w:rPr>
                <w:rFonts w:cstheme="minorHAnsi"/>
                <w:i/>
                <w:iCs/>
                <w:sz w:val="28"/>
                <w:szCs w:val="28"/>
              </w:rPr>
            </w:pPr>
            <w:r w:rsidRPr="00793143">
              <w:rPr>
                <w:rFonts w:cstheme="minorHAnsi"/>
                <w:i/>
                <w:iCs/>
                <w:sz w:val="28"/>
                <w:szCs w:val="28"/>
              </w:rPr>
              <w:t>PODMERILO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EA89E" w14:textId="4E310437" w:rsidR="00AB6429" w:rsidRPr="00793143" w:rsidRDefault="00AB6429" w:rsidP="00F97648">
            <w:pPr>
              <w:spacing w:line="240" w:lineRule="auto"/>
              <w:jc w:val="center"/>
              <w:textAlignment w:val="baseline"/>
              <w:rPr>
                <w:rFonts w:cstheme="minorHAnsi"/>
                <w:i/>
                <w:iCs/>
                <w:sz w:val="28"/>
                <w:szCs w:val="28"/>
              </w:rPr>
            </w:pPr>
            <w:r w:rsidRPr="00793143">
              <w:rPr>
                <w:rFonts w:cstheme="minorHAnsi"/>
                <w:i/>
                <w:iCs/>
                <w:sz w:val="28"/>
                <w:szCs w:val="28"/>
              </w:rPr>
              <w:t>DA/NE</w:t>
            </w:r>
          </w:p>
        </w:tc>
      </w:tr>
      <w:tr w:rsidR="00AB6429" w:rsidRPr="00793143" w14:paraId="035AD4E7" w14:textId="77777777" w:rsidTr="00793143">
        <w:trPr>
          <w:trHeight w:val="958"/>
        </w:trPr>
        <w:tc>
          <w:tcPr>
            <w:tcW w:w="6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E5A49" w14:textId="672A4BFC" w:rsidR="00AB6429" w:rsidRPr="00793143" w:rsidRDefault="00AB6429" w:rsidP="00F97648">
            <w:pPr>
              <w:ind w:right="26"/>
              <w:jc w:val="both"/>
              <w:rPr>
                <w:rFonts w:cstheme="minorHAnsi"/>
                <w:sz w:val="28"/>
                <w:szCs w:val="28"/>
              </w:rPr>
            </w:pPr>
            <w:r w:rsidRPr="00793143">
              <w:rPr>
                <w:rFonts w:eastAsiaTheme="minorEastAsia"/>
                <w:b/>
                <w:sz w:val="28"/>
                <w:szCs w:val="28"/>
              </w:rPr>
              <w:t xml:space="preserve">PODMERILO B: </w:t>
            </w:r>
            <w:r w:rsidRPr="00793143">
              <w:rPr>
                <w:rFonts w:eastAsiaTheme="minorEastAsia"/>
                <w:b/>
                <w:sz w:val="28"/>
                <w:szCs w:val="28"/>
              </w:rPr>
              <w:t>Vzpostavljen sistem ravnanja z okoljem</w:t>
            </w:r>
            <w:r w:rsidRPr="00793143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745BA" w14:textId="38BD1DD3" w:rsidR="00AB6429" w:rsidRPr="00793143" w:rsidRDefault="00AB6429" w:rsidP="00F97648">
            <w:pPr>
              <w:spacing w:line="240" w:lineRule="auto"/>
              <w:jc w:val="center"/>
              <w:textAlignment w:val="baseline"/>
              <w:rPr>
                <w:rFonts w:cstheme="minorHAnsi"/>
                <w:sz w:val="28"/>
                <w:szCs w:val="28"/>
                <w:lang w:eastAsia="sl-SI"/>
              </w:rPr>
            </w:pPr>
          </w:p>
        </w:tc>
      </w:tr>
      <w:tr w:rsidR="00AB6429" w:rsidRPr="00793143" w14:paraId="025A5C1F" w14:textId="77777777" w:rsidTr="00AB6429">
        <w:trPr>
          <w:trHeight w:val="300"/>
        </w:trPr>
        <w:tc>
          <w:tcPr>
            <w:tcW w:w="6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553AA" w14:textId="4F831F95" w:rsidR="00AB6429" w:rsidRPr="00793143" w:rsidRDefault="00AB6429" w:rsidP="00F97648">
            <w:pPr>
              <w:ind w:right="26"/>
              <w:jc w:val="both"/>
              <w:rPr>
                <w:rFonts w:cstheme="minorHAnsi"/>
                <w:sz w:val="28"/>
                <w:szCs w:val="28"/>
              </w:rPr>
            </w:pPr>
            <w:r w:rsidRPr="00793143">
              <w:rPr>
                <w:rFonts w:eastAsiaTheme="minorEastAsia"/>
                <w:b/>
                <w:sz w:val="28"/>
                <w:szCs w:val="28"/>
              </w:rPr>
              <w:t>PODMERILO B: Socialno merilo - Družbeno odgovorno podjetje</w:t>
            </w:r>
            <w:r w:rsidRPr="00793143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CB0E1" w14:textId="77777777" w:rsidR="00AB6429" w:rsidRPr="00793143" w:rsidRDefault="00AB6429" w:rsidP="00F97648">
            <w:pPr>
              <w:spacing w:line="240" w:lineRule="auto"/>
              <w:jc w:val="center"/>
              <w:textAlignment w:val="baseline"/>
              <w:rPr>
                <w:rFonts w:cstheme="minorHAnsi"/>
                <w:sz w:val="28"/>
                <w:szCs w:val="28"/>
              </w:rPr>
            </w:pPr>
          </w:p>
        </w:tc>
      </w:tr>
    </w:tbl>
    <w:p w14:paraId="3EE4BDB3" w14:textId="77777777" w:rsidR="009A06B6" w:rsidRPr="001058C4" w:rsidRDefault="009A06B6" w:rsidP="001058C4">
      <w:pPr>
        <w:spacing w:after="0" w:line="240" w:lineRule="auto"/>
        <w:jc w:val="both"/>
        <w:rPr>
          <w:rFonts w:eastAsia="Times New Roman"/>
          <w:sz w:val="28"/>
          <w:szCs w:val="28"/>
          <w:lang w:eastAsia="sl-SI"/>
        </w:rPr>
      </w:pPr>
    </w:p>
    <w:p w14:paraId="0B8E3D34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3A50027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E9F3CBF" w14:textId="0AEDE634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Ponudnik:</w:t>
      </w:r>
    </w:p>
    <w:p w14:paraId="3B39CE70" w14:textId="1D589069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9A8CA08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DEA2A67" w14:textId="77777777" w:rsidR="005712FA" w:rsidRPr="001058C4" w:rsidRDefault="005712FA" w:rsidP="001058C4">
      <w:pPr>
        <w:spacing w:after="0" w:line="240" w:lineRule="auto"/>
        <w:ind w:left="6372"/>
        <w:jc w:val="both"/>
        <w:rPr>
          <w:rFonts w:eastAsia="Times New Roman"/>
          <w:sz w:val="28"/>
          <w:szCs w:val="28"/>
          <w:lang w:eastAsia="sl-SI"/>
        </w:rPr>
      </w:pPr>
      <w:r w:rsidRPr="00F41B7A">
        <w:rPr>
          <w:rFonts w:eastAsia="Times New Roman"/>
          <w:sz w:val="28"/>
          <w:szCs w:val="28"/>
          <w:lang w:eastAsia="sl-SI"/>
        </w:rPr>
        <w:t>_____________</w:t>
      </w:r>
    </w:p>
    <w:p w14:paraId="69AEA48E" w14:textId="167D9EA7" w:rsidR="00B102AA" w:rsidRPr="001058C4" w:rsidRDefault="005712FA" w:rsidP="001058C4">
      <w:pPr>
        <w:spacing w:after="0" w:line="240" w:lineRule="auto"/>
        <w:jc w:val="center"/>
        <w:rPr>
          <w:sz w:val="28"/>
          <w:szCs w:val="28"/>
        </w:rPr>
      </w:pPr>
      <w:r w:rsidRPr="00F41B7A">
        <w:rPr>
          <w:rFonts w:eastAsia="Times New Roman"/>
          <w:sz w:val="28"/>
          <w:szCs w:val="28"/>
          <w:lang w:eastAsia="sl-SI"/>
        </w:rPr>
        <w:t xml:space="preserve">                                                                    </w:t>
      </w:r>
      <w:r w:rsidR="00BE7E9D" w:rsidRPr="00F41B7A">
        <w:rPr>
          <w:rFonts w:eastAsia="Times New Roman"/>
          <w:sz w:val="28"/>
          <w:szCs w:val="28"/>
          <w:lang w:eastAsia="sl-SI"/>
        </w:rPr>
        <w:t xml:space="preserve">         </w:t>
      </w:r>
      <w:r w:rsidRPr="001058C4">
        <w:rPr>
          <w:rFonts w:eastAsia="Times New Roman"/>
          <w:sz w:val="28"/>
          <w:szCs w:val="28"/>
          <w:lang w:eastAsia="sl-SI"/>
        </w:rPr>
        <w:t>(žig in podpis)</w:t>
      </w:r>
    </w:p>
    <w:sectPr w:rsidR="00B102AA" w:rsidRPr="001058C4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7A31" w14:textId="77777777" w:rsidR="009C3C8B" w:rsidRDefault="009C3C8B" w:rsidP="00BE7E9D">
      <w:pPr>
        <w:spacing w:after="0" w:line="240" w:lineRule="auto"/>
      </w:pPr>
      <w:r>
        <w:separator/>
      </w:r>
    </w:p>
  </w:endnote>
  <w:endnote w:type="continuationSeparator" w:id="0">
    <w:p w14:paraId="1C2A7AC2" w14:textId="77777777" w:rsidR="009C3C8B" w:rsidRDefault="009C3C8B" w:rsidP="00BE7E9D">
      <w:pPr>
        <w:spacing w:after="0" w:line="240" w:lineRule="auto"/>
      </w:pPr>
      <w:r>
        <w:continuationSeparator/>
      </w:r>
    </w:p>
  </w:endnote>
  <w:endnote w:type="continuationNotice" w:id="1">
    <w:p w14:paraId="2CFC1252" w14:textId="77777777" w:rsidR="009C3C8B" w:rsidRDefault="009C3C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14D02D68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8B124D">
              <w:rPr>
                <w:b/>
                <w:bCs/>
                <w:noProof/>
              </w:rPr>
              <w:t>2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6843A" w14:textId="77777777" w:rsidR="009C3C8B" w:rsidRDefault="009C3C8B" w:rsidP="00BE7E9D">
      <w:pPr>
        <w:spacing w:after="0" w:line="240" w:lineRule="auto"/>
      </w:pPr>
      <w:r>
        <w:separator/>
      </w:r>
    </w:p>
  </w:footnote>
  <w:footnote w:type="continuationSeparator" w:id="0">
    <w:p w14:paraId="37791186" w14:textId="77777777" w:rsidR="009C3C8B" w:rsidRDefault="009C3C8B" w:rsidP="00BE7E9D">
      <w:pPr>
        <w:spacing w:after="0" w:line="240" w:lineRule="auto"/>
      </w:pPr>
      <w:r>
        <w:continuationSeparator/>
      </w:r>
    </w:p>
  </w:footnote>
  <w:footnote w:type="continuationNotice" w:id="1">
    <w:p w14:paraId="79A19C7E" w14:textId="77777777" w:rsidR="009C3C8B" w:rsidRDefault="009C3C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66D34AC9" w:rsidR="00BE7E9D" w:rsidRDefault="008028E2" w:rsidP="00BE7E9D">
    <w:pPr>
      <w:pStyle w:val="Glava"/>
      <w:pBdr>
        <w:bottom w:val="single" w:sz="4" w:space="1" w:color="auto"/>
      </w:pBdr>
      <w:jc w:val="center"/>
    </w:pPr>
    <w:r>
      <w:rPr>
        <w:bCs/>
      </w:rPr>
      <w:t>29</w:t>
    </w:r>
    <w:r w:rsidRPr="00BC5EDD">
      <w:rPr>
        <w:bCs/>
      </w:rPr>
      <w:t>-S/202</w:t>
    </w:r>
    <w:r>
      <w:rPr>
        <w:bCs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769958">
    <w:abstractNumId w:val="0"/>
  </w:num>
  <w:num w:numId="2" w16cid:durableId="1957248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693"/>
    <w:rsid w:val="00017A2E"/>
    <w:rsid w:val="00053C14"/>
    <w:rsid w:val="000A1B63"/>
    <w:rsid w:val="000A39C2"/>
    <w:rsid w:val="000E1A01"/>
    <w:rsid w:val="001058C4"/>
    <w:rsid w:val="00134842"/>
    <w:rsid w:val="00165FC0"/>
    <w:rsid w:val="00185477"/>
    <w:rsid w:val="001D0F6C"/>
    <w:rsid w:val="00200A08"/>
    <w:rsid w:val="0021154A"/>
    <w:rsid w:val="0024113D"/>
    <w:rsid w:val="002857F6"/>
    <w:rsid w:val="002F7561"/>
    <w:rsid w:val="00364D07"/>
    <w:rsid w:val="003D4DB2"/>
    <w:rsid w:val="003D72E5"/>
    <w:rsid w:val="00406538"/>
    <w:rsid w:val="00421C03"/>
    <w:rsid w:val="00424F0D"/>
    <w:rsid w:val="00426320"/>
    <w:rsid w:val="00427AC4"/>
    <w:rsid w:val="00433156"/>
    <w:rsid w:val="00462638"/>
    <w:rsid w:val="0047784A"/>
    <w:rsid w:val="004B5AD5"/>
    <w:rsid w:val="004F2353"/>
    <w:rsid w:val="004F50E2"/>
    <w:rsid w:val="00546027"/>
    <w:rsid w:val="00550A12"/>
    <w:rsid w:val="00557062"/>
    <w:rsid w:val="005667B5"/>
    <w:rsid w:val="005712FA"/>
    <w:rsid w:val="005871DE"/>
    <w:rsid w:val="00591049"/>
    <w:rsid w:val="005B5900"/>
    <w:rsid w:val="005D0108"/>
    <w:rsid w:val="00611F88"/>
    <w:rsid w:val="00635428"/>
    <w:rsid w:val="007038B5"/>
    <w:rsid w:val="00733ABE"/>
    <w:rsid w:val="0077748D"/>
    <w:rsid w:val="00793143"/>
    <w:rsid w:val="007D2CBA"/>
    <w:rsid w:val="008028E2"/>
    <w:rsid w:val="00861E07"/>
    <w:rsid w:val="00877F9F"/>
    <w:rsid w:val="008B124D"/>
    <w:rsid w:val="008B599B"/>
    <w:rsid w:val="008D1B2D"/>
    <w:rsid w:val="008F6CDE"/>
    <w:rsid w:val="00911E36"/>
    <w:rsid w:val="0091542D"/>
    <w:rsid w:val="009423F7"/>
    <w:rsid w:val="00970C33"/>
    <w:rsid w:val="009A06B6"/>
    <w:rsid w:val="009A5EAC"/>
    <w:rsid w:val="009C2715"/>
    <w:rsid w:val="009C3C8B"/>
    <w:rsid w:val="009F301F"/>
    <w:rsid w:val="00A03703"/>
    <w:rsid w:val="00A259E4"/>
    <w:rsid w:val="00A55043"/>
    <w:rsid w:val="00A61870"/>
    <w:rsid w:val="00AB6429"/>
    <w:rsid w:val="00AC461E"/>
    <w:rsid w:val="00AE36B0"/>
    <w:rsid w:val="00B102AA"/>
    <w:rsid w:val="00B14D44"/>
    <w:rsid w:val="00BE7E9D"/>
    <w:rsid w:val="00BF7E3C"/>
    <w:rsid w:val="00C04261"/>
    <w:rsid w:val="00C0434F"/>
    <w:rsid w:val="00C442E9"/>
    <w:rsid w:val="00CA506C"/>
    <w:rsid w:val="00CD16CD"/>
    <w:rsid w:val="00CF5A01"/>
    <w:rsid w:val="00D15160"/>
    <w:rsid w:val="00E06E9B"/>
    <w:rsid w:val="00EB4AED"/>
    <w:rsid w:val="00ED22F6"/>
    <w:rsid w:val="00EE104C"/>
    <w:rsid w:val="00EE5201"/>
    <w:rsid w:val="00EF5D9F"/>
    <w:rsid w:val="00F0574E"/>
    <w:rsid w:val="00F41B7A"/>
    <w:rsid w:val="00FB02DE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  <w:style w:type="character" w:customStyle="1" w:styleId="normaltextrun">
    <w:name w:val="normaltextrun"/>
    <w:basedOn w:val="Privzetapisavaodstavka"/>
    <w:rsid w:val="00017693"/>
  </w:style>
  <w:style w:type="paragraph" w:customStyle="1" w:styleId="paragraph">
    <w:name w:val="paragraph"/>
    <w:basedOn w:val="Navaden"/>
    <w:rsid w:val="0001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eop">
    <w:name w:val="eop"/>
    <w:basedOn w:val="Privzetapisavaodstavka"/>
    <w:rsid w:val="0001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8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46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522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78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24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757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696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9303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299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45087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104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3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5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05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898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157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38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3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506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5674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665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931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1626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1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95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9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40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38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21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77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047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908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67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063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218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210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712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118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30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81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8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982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678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94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18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89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8440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490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936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0515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172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9B905-87DD-4E12-8D58-B8E9D7DDF36D}"/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Andrej Fortunat</dc:creator>
  <cp:lastModifiedBy>Simon Fonda</cp:lastModifiedBy>
  <cp:revision>10</cp:revision>
  <cp:lastPrinted>2021-07-19T11:33:00Z</cp:lastPrinted>
  <dcterms:created xsi:type="dcterms:W3CDTF">2025-07-18T09:07:00Z</dcterms:created>
  <dcterms:modified xsi:type="dcterms:W3CDTF">2025-07-18T09:22:00Z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